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B0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ĐÁP ÁN </w:t>
      </w:r>
      <w:r w:rsidR="00D952B0">
        <w:rPr>
          <w:rStyle w:val="Strong"/>
          <w:color w:val="333333"/>
          <w:sz w:val="28"/>
          <w:szCs w:val="28"/>
          <w:bdr w:val="none" w:sz="0" w:space="0" w:color="auto" w:frame="1"/>
        </w:rPr>
        <w:t>BÀI TẬP ÔN TẬP TUẦN 15</w:t>
      </w:r>
    </w:p>
    <w:p w:rsidR="00D952B0" w:rsidRDefault="00D952B0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Strong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color w:val="333333"/>
          <w:sz w:val="28"/>
          <w:szCs w:val="28"/>
          <w:bdr w:val="none" w:sz="0" w:space="0" w:color="auto" w:frame="1"/>
        </w:rPr>
        <w:t>MÔN: TOÁN 7</w:t>
      </w:r>
    </w:p>
    <w:p w:rsidR="00D952B0" w:rsidRPr="00F10569" w:rsidRDefault="00D952B0" w:rsidP="00D952B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color w:val="333333"/>
          <w:sz w:val="28"/>
          <w:szCs w:val="28"/>
          <w:u w:val="single"/>
          <w:bdr w:val="none" w:sz="0" w:space="0" w:color="auto" w:frame="1"/>
        </w:rPr>
      </w:pPr>
      <w:r w:rsidRPr="00F10569">
        <w:rPr>
          <w:rStyle w:val="Strong"/>
          <w:color w:val="333333"/>
          <w:sz w:val="28"/>
          <w:szCs w:val="28"/>
          <w:u w:val="single"/>
          <w:bdr w:val="none" w:sz="0" w:space="0" w:color="auto" w:frame="1"/>
        </w:rPr>
        <w:t>ĐẠI SỐ</w:t>
      </w:r>
    </w:p>
    <w:p w:rsidR="00D952B0" w:rsidRDefault="00D952B0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>Bài 1: </w:t>
      </w:r>
      <w:r w:rsidRPr="00D952B0">
        <w:rPr>
          <w:color w:val="333333"/>
          <w:sz w:val="28"/>
          <w:szCs w:val="28"/>
        </w:rPr>
        <w:t xml:space="preserve"> Hãy chia số 470 thành ba phần tỉ lệ nghịch với 3; 4; 5.</w:t>
      </w:r>
    </w:p>
    <w:p w:rsidR="00DF4B93" w:rsidRDefault="00DF4B93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Gọi ba số cần tìm là a, b, c.</w:t>
      </w:r>
    </w:p>
    <w:p w:rsidR="00DF4B93" w:rsidRDefault="00DF4B93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Vì a, b, c </w:t>
      </w:r>
      <w:r w:rsidR="0019708C" w:rsidRPr="00D952B0">
        <w:rPr>
          <w:color w:val="333333"/>
          <w:sz w:val="28"/>
          <w:szCs w:val="28"/>
        </w:rPr>
        <w:t>tỉ lệ nghịch với 3; 4; 5</w:t>
      </w:r>
      <w:r w:rsidR="0019708C">
        <w:rPr>
          <w:color w:val="333333"/>
          <w:sz w:val="28"/>
          <w:szCs w:val="28"/>
        </w:rPr>
        <w:t xml:space="preserve"> nên ta có:</w:t>
      </w:r>
    </w:p>
    <w:p w:rsid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3a = 4b = 5c và a + b + c = 470</w:t>
      </w:r>
    </w:p>
    <w:p w:rsid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m:oMath>
        <m:box>
          <m:boxPr>
            <m:opEmu m:val="1"/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color w:val="333333"/>
                    <w:sz w:val="28"/>
                    <w:szCs w:val="28"/>
                    <w:bdr w:val="none" w:sz="0" w:space="0" w:color="auto" w:frame="1"/>
                  </w:rPr>
                </m:ctrlPr>
              </m:groupChrPr>
              <m:e/>
            </m:groupChr>
          </m:e>
        </m:box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a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20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333333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b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333333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c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12</m:t>
            </m:r>
          </m:den>
        </m:f>
      </m:oMath>
      <w:r w:rsidRPr="0019708C"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  <w:t xml:space="preserve">và </w:t>
      </w:r>
      <w:r>
        <w:rPr>
          <w:color w:val="333333"/>
          <w:sz w:val="28"/>
          <w:szCs w:val="28"/>
        </w:rPr>
        <w:t>a + b + c = 470</w:t>
      </w:r>
    </w:p>
    <w:p w:rsid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Áp dụng tính chất dãy tỉ số bằng nhau, ta được:</w:t>
      </w:r>
    </w:p>
    <w:p w:rsidR="0019708C" w:rsidRP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a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20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b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15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c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12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a</m:t>
              </m:r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+b+c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20</m:t>
              </m:r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+15+12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470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47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=10</m:t>
          </m:r>
        </m:oMath>
      </m:oMathPara>
    </w:p>
    <w:p w:rsidR="0019708C" w:rsidRP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color w:val="333333"/>
                      <w:sz w:val="28"/>
                      <w:szCs w:val="28"/>
                      <w:bdr w:val="none" w:sz="0" w:space="0" w:color="auto" w:frame="1"/>
                    </w:rPr>
                  </m:ctrlPr>
                </m:groupChrPr>
                <m:e/>
              </m:groupChr>
            </m:e>
          </m:box>
          <m:d>
            <m:dPr>
              <m:begChr m:val="{"/>
              <m:endChr m:val=""/>
              <m:ctrlPr>
                <w:rPr>
                  <w:rStyle w:val="Strong"/>
                  <w:rFonts w:ascii="Cambria Math" w:hAnsi="Cambria Math"/>
                  <w:b w:val="0"/>
                  <w:bCs w:val="0"/>
                  <w:i/>
                  <w:color w:val="333333"/>
                  <w:sz w:val="28"/>
                  <w:szCs w:val="28"/>
                  <w:bdr w:val="none" w:sz="0" w:space="0" w:color="auto" w:frame="1"/>
                </w:rPr>
              </m:ctrlPr>
            </m:dPr>
            <m:e>
              <m:eqArr>
                <m:eqArr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color w:val="333333"/>
                      <w:sz w:val="28"/>
                      <w:szCs w:val="28"/>
                      <w:bdr w:val="none" w:sz="0" w:space="0" w:color="auto" w:frame="1"/>
                    </w:rPr>
                  </m:ctrlPr>
                </m:eqArrPr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a=20.10=200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b=15.10=150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c=12.10=120</m:t>
                  </m:r>
                </m:e>
              </m:eqArr>
            </m:e>
          </m:d>
        </m:oMath>
      </m:oMathPara>
    </w:p>
    <w:p w:rsidR="0019708C" w:rsidRP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  <w:t>Vậy ba số cần tìm là 200; 150; 120.</w:t>
      </w:r>
    </w:p>
    <w:p w:rsidR="00D952B0" w:rsidRDefault="00D952B0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2</w:t>
      </w: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>: </w:t>
      </w:r>
      <w:r w:rsidRPr="00D952B0">
        <w:rPr>
          <w:color w:val="333333"/>
          <w:sz w:val="28"/>
          <w:szCs w:val="28"/>
        </w:rPr>
        <w:t>Biết rằng 4 người làm cỏ một cánh đồng hết 4 giờ 30 phút hỏi 9 người (với cùng năng suất như thế) làm cỏ cánh đồng đó hết mấy giờ.</w:t>
      </w:r>
    </w:p>
    <w:p w:rsidR="00902707" w:rsidRDefault="00902707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Gọi thời gia</w:t>
      </w:r>
      <w:r w:rsidR="0036104A">
        <w:rPr>
          <w:color w:val="333333"/>
          <w:sz w:val="28"/>
          <w:szCs w:val="28"/>
        </w:rPr>
        <w:t>n 9 người làm cỏ cánh đồng là x (x&gt;0)</w:t>
      </w:r>
    </w:p>
    <w:p w:rsidR="0019708C" w:rsidRDefault="0019708C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Vì số </w:t>
      </w:r>
      <w:r w:rsidR="00902707">
        <w:rPr>
          <w:color w:val="333333"/>
          <w:sz w:val="28"/>
          <w:szCs w:val="28"/>
        </w:rPr>
        <w:t>người làm và thời gian làm là hai đại lượng tỉ lệ nghịch nên ta có:</w:t>
      </w:r>
    </w:p>
    <w:p w:rsidR="00902707" w:rsidRDefault="00902707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9x = 4. 4,5</w:t>
      </w:r>
    </w:p>
    <w:p w:rsidR="00902707" w:rsidRPr="00902707" w:rsidRDefault="00902707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groupChr>
            <m:groupChrPr>
              <m:chr m:val="⇒"/>
              <m:vertJc m:val="bot"/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groupChrPr>
            <m:e/>
          </m:groupChr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 xml:space="preserve">x= 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i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8"/>
                  <w:szCs w:val="28"/>
                </w:rPr>
                <m:t>4. 4,5</m:t>
              </m:r>
            </m:num>
            <m:den>
              <m: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9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=2</m:t>
          </m:r>
        </m:oMath>
      </m:oMathPara>
    </w:p>
    <w:p w:rsidR="00902707" w:rsidRPr="00902707" w:rsidRDefault="00902707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Vậy </w:t>
      </w:r>
      <w:r w:rsidRPr="00D952B0">
        <w:rPr>
          <w:color w:val="333333"/>
          <w:sz w:val="28"/>
          <w:szCs w:val="28"/>
        </w:rPr>
        <w:t xml:space="preserve">9 người làm cỏ cánh đồng đó </w:t>
      </w:r>
      <w:r>
        <w:rPr>
          <w:color w:val="333333"/>
          <w:sz w:val="28"/>
          <w:szCs w:val="28"/>
        </w:rPr>
        <w:t>trong</w:t>
      </w:r>
      <w:r w:rsidRPr="00D952B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</w:t>
      </w:r>
      <w:r w:rsidRPr="00D952B0">
        <w:rPr>
          <w:color w:val="333333"/>
          <w:sz w:val="28"/>
          <w:szCs w:val="28"/>
        </w:rPr>
        <w:t xml:space="preserve"> giờ</w:t>
      </w:r>
      <w:r>
        <w:rPr>
          <w:color w:val="333333"/>
          <w:sz w:val="28"/>
          <w:szCs w:val="28"/>
        </w:rPr>
        <w:t>.</w:t>
      </w:r>
    </w:p>
    <w:p w:rsidR="00D952B0" w:rsidRDefault="00D952B0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</w:t>
      </w:r>
      <w:r>
        <w:rPr>
          <w:rStyle w:val="Strong"/>
          <w:color w:val="333333"/>
          <w:sz w:val="28"/>
          <w:szCs w:val="28"/>
          <w:bdr w:val="none" w:sz="0" w:space="0" w:color="auto" w:frame="1"/>
        </w:rPr>
        <w:t>3</w:t>
      </w: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>: </w:t>
      </w:r>
      <w:r w:rsidRPr="00D952B0">
        <w:rPr>
          <w:color w:val="333333"/>
          <w:sz w:val="28"/>
          <w:szCs w:val="28"/>
        </w:rPr>
        <w:t xml:space="preserve">Để đặt một đoạn đường sắt phải dùng 480 thanh </w:t>
      </w:r>
      <w:r>
        <w:rPr>
          <w:color w:val="333333"/>
          <w:sz w:val="28"/>
          <w:szCs w:val="28"/>
        </w:rPr>
        <w:t>r</w:t>
      </w:r>
      <w:r w:rsidRPr="00D952B0">
        <w:rPr>
          <w:color w:val="333333"/>
          <w:sz w:val="28"/>
          <w:szCs w:val="28"/>
        </w:rPr>
        <w:t xml:space="preserve">ay dài 8 m. Nếu thay bằng những thanh </w:t>
      </w:r>
      <w:r>
        <w:rPr>
          <w:color w:val="333333"/>
          <w:sz w:val="28"/>
          <w:szCs w:val="28"/>
        </w:rPr>
        <w:t>r</w:t>
      </w:r>
      <w:r w:rsidRPr="00D952B0">
        <w:rPr>
          <w:color w:val="333333"/>
          <w:sz w:val="28"/>
          <w:szCs w:val="28"/>
        </w:rPr>
        <w:t xml:space="preserve">ay dài 5 m thì cần bao nhiêu thanh </w:t>
      </w:r>
      <w:r>
        <w:rPr>
          <w:color w:val="333333"/>
          <w:sz w:val="28"/>
          <w:szCs w:val="28"/>
        </w:rPr>
        <w:t>r</w:t>
      </w:r>
      <w:r w:rsidRPr="00D952B0">
        <w:rPr>
          <w:color w:val="333333"/>
          <w:sz w:val="28"/>
          <w:szCs w:val="28"/>
        </w:rPr>
        <w:t>ay?</w:t>
      </w:r>
    </w:p>
    <w:p w:rsidR="00902707" w:rsidRDefault="00902707" w:rsidP="009027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Gọ</w:t>
      </w:r>
      <w:r w:rsidR="0036104A">
        <w:rPr>
          <w:color w:val="333333"/>
          <w:sz w:val="28"/>
          <w:szCs w:val="28"/>
        </w:rPr>
        <w:t>i số thanh ray 5m cần dùng là x (x&gt;0)</w:t>
      </w:r>
    </w:p>
    <w:p w:rsidR="00902707" w:rsidRDefault="00902707" w:rsidP="009027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Vì số người làm và thời gian làm là hai đại lượng tỉ lệ nghịch nên ta có:</w:t>
      </w:r>
    </w:p>
    <w:p w:rsidR="00902707" w:rsidRDefault="00902707" w:rsidP="009027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9x = 4. 4,5</w:t>
      </w:r>
    </w:p>
    <w:p w:rsidR="00902707" w:rsidRPr="00902707" w:rsidRDefault="00902707" w:rsidP="00902707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groupChr>
            <m:groupChrPr>
              <m:chr m:val="⇒"/>
              <m:vertJc m:val="bot"/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groupChrPr>
            <m:e/>
          </m:groupChr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 xml:space="preserve">x= 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i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333333"/>
                  <w:sz w:val="28"/>
                  <w:szCs w:val="28"/>
                </w:rPr>
                <m:t>4. 4,5</m:t>
              </m:r>
            </m:num>
            <m:den>
              <m: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9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=2</m:t>
          </m:r>
        </m:oMath>
      </m:oMathPara>
    </w:p>
    <w:p w:rsidR="00D952B0" w:rsidRDefault="00D952B0" w:rsidP="00D952B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 xml:space="preserve">Bài </w:t>
      </w:r>
      <w:r w:rsidR="00F10569">
        <w:rPr>
          <w:rStyle w:val="Strong"/>
          <w:color w:val="333333"/>
          <w:sz w:val="28"/>
          <w:szCs w:val="28"/>
          <w:bdr w:val="none" w:sz="0" w:space="0" w:color="auto" w:frame="1"/>
        </w:rPr>
        <w:t>4</w:t>
      </w:r>
      <w:r w:rsidRPr="00D952B0">
        <w:rPr>
          <w:rStyle w:val="Strong"/>
          <w:color w:val="333333"/>
          <w:sz w:val="28"/>
          <w:szCs w:val="28"/>
          <w:bdr w:val="none" w:sz="0" w:space="0" w:color="auto" w:frame="1"/>
        </w:rPr>
        <w:t>: </w:t>
      </w:r>
      <w:r w:rsidRPr="00D952B0">
        <w:rPr>
          <w:color w:val="333333"/>
          <w:sz w:val="28"/>
          <w:szCs w:val="28"/>
        </w:rPr>
        <w:t>Ba đội máy cày làm việc trên cánh đồng giống nhau. Đội I hoàn thành công việc trong 4 ngày, đội II trong 6 ngày, đội III trong 5 ngày. Biết rằng đội III có ít hơn đội I 3 máy. Hỏi mỗi đội có bao nhiêu máy? (Giả thiết năng suất mỗi máy như nhau và mỗi ngày làm cùng một thời gian)</w:t>
      </w:r>
      <w:r w:rsidR="0036104A">
        <w:rPr>
          <w:color w:val="333333"/>
          <w:sz w:val="28"/>
          <w:szCs w:val="28"/>
        </w:rPr>
        <w:t>.</w:t>
      </w:r>
    </w:p>
    <w:p w:rsid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Gọi số </w:t>
      </w:r>
      <w:r>
        <w:rPr>
          <w:color w:val="333333"/>
          <w:sz w:val="28"/>
          <w:szCs w:val="28"/>
        </w:rPr>
        <w:t>máy cày của đội I, đội II, đội III lần lượt</w:t>
      </w:r>
      <w:r>
        <w:rPr>
          <w:color w:val="333333"/>
          <w:sz w:val="28"/>
          <w:szCs w:val="28"/>
        </w:rPr>
        <w:t xml:space="preserve"> là x</w:t>
      </w:r>
      <w:r>
        <w:rPr>
          <w:color w:val="333333"/>
          <w:sz w:val="28"/>
          <w:szCs w:val="28"/>
        </w:rPr>
        <w:t>, y, z (x, y, z nguyên dương)</w:t>
      </w:r>
    </w:p>
    <w:p w:rsid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Vì số </w:t>
      </w:r>
      <w:r>
        <w:rPr>
          <w:color w:val="333333"/>
          <w:sz w:val="28"/>
          <w:szCs w:val="28"/>
        </w:rPr>
        <w:t>máy cày</w:t>
      </w:r>
      <w:r>
        <w:rPr>
          <w:color w:val="333333"/>
          <w:sz w:val="28"/>
          <w:szCs w:val="28"/>
        </w:rPr>
        <w:t xml:space="preserve"> và thời gian </w:t>
      </w:r>
      <w:r>
        <w:rPr>
          <w:color w:val="333333"/>
          <w:sz w:val="28"/>
          <w:szCs w:val="28"/>
        </w:rPr>
        <w:t>hoàn thành công việc</w:t>
      </w:r>
      <w:r>
        <w:rPr>
          <w:color w:val="333333"/>
          <w:sz w:val="28"/>
          <w:szCs w:val="28"/>
        </w:rPr>
        <w:t xml:space="preserve"> là hai đại lượng tỉ lệ nghịch nên ta có:</w:t>
      </w:r>
    </w:p>
    <w:p w:rsid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4x = 6y = 5z và x – z = 3</w:t>
      </w:r>
    </w:p>
    <w:p w:rsidR="0036104A" w:rsidRP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m:oMath>
        <m:box>
          <m:boxPr>
            <m:opEmu m:val="1"/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Style w:val="Strong"/>
                    <w:rFonts w:ascii="Cambria Math" w:hAnsi="Cambria Math"/>
                    <w:b w:val="0"/>
                    <w:bCs w:val="0"/>
                    <w:color w:val="333333"/>
                    <w:sz w:val="28"/>
                    <w:szCs w:val="28"/>
                    <w:bdr w:val="none" w:sz="0" w:space="0" w:color="auto" w:frame="1"/>
                  </w:rPr>
                </m:ctrlPr>
              </m:groupChrPr>
              <m:e/>
            </m:groupChr>
          </m:e>
        </m:box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x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15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333333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y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10</m:t>
            </m:r>
          </m:den>
        </m:f>
        <m:r>
          <m:rPr>
            <m:sty m:val="p"/>
          </m:rPr>
          <w:rPr>
            <w:rStyle w:val="Strong"/>
            <w:rFonts w:ascii="Cambria Math" w:hAnsi="Cambria Math"/>
            <w:color w:val="333333"/>
            <w:sz w:val="28"/>
            <w:szCs w:val="28"/>
            <w:bdr w:val="none" w:sz="0" w:space="0" w:color="auto" w:frame="1"/>
          </w:rPr>
          <m:t>=</m:t>
        </m:r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color w:val="333333"/>
                <w:sz w:val="28"/>
                <w:szCs w:val="28"/>
                <w:bdr w:val="none" w:sz="0" w:space="0" w:color="auto" w:frame="1"/>
              </w:rPr>
            </m:ctrlPr>
          </m:fPr>
          <m:num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z</m:t>
            </m:r>
          </m:num>
          <m:den>
            <m:r>
              <m:rPr>
                <m:sty m:val="p"/>
              </m:rPr>
              <w:rPr>
                <w:rStyle w:val="Strong"/>
                <w:rFonts w:ascii="Cambria Math" w:hAnsi="Cambria Math"/>
                <w:color w:val="333333"/>
                <w:sz w:val="28"/>
                <w:szCs w:val="28"/>
                <w:bdr w:val="none" w:sz="0" w:space="0" w:color="auto" w:frame="1"/>
              </w:rPr>
              <m:t>12</m:t>
            </m:r>
          </m:den>
        </m:f>
      </m:oMath>
      <w:r w:rsidRPr="0036104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và x – z = 3</w:t>
      </w:r>
    </w:p>
    <w:p w:rsid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Áp dụng tính chất dãy tỉ số bằng nhau, ta được:</w:t>
      </w:r>
    </w:p>
    <w:p w:rsidR="0036104A" w:rsidRPr="0036104A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color w:val="333333"/>
                      <w:sz w:val="28"/>
                      <w:szCs w:val="28"/>
                      <w:bdr w:val="none" w:sz="0" w:space="0" w:color="auto" w:frame="1"/>
                    </w:rPr>
                  </m:ctrlPr>
                </m:groupChrPr>
                <m:e/>
              </m:groupChr>
            </m:e>
          </m:box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x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15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y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10</m:t>
              </m:r>
            </m:den>
          </m:f>
          <m:r>
            <m:rPr>
              <m:sty m:val="p"/>
            </m:rP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12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x</m:t>
              </m:r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-z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15</m:t>
              </m:r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-12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</m:t>
          </m:r>
          <m:f>
            <m:fPr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fPr>
            <m:num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3</m:t>
              </m:r>
            </m:num>
            <m:den>
              <m:r>
                <m:rPr>
                  <m:sty m:val="p"/>
                </m:rPr>
                <w:rPr>
                  <w:rStyle w:val="Strong"/>
                  <w:rFonts w:ascii="Cambria Math" w:hAnsi="Cambria Math"/>
                  <w:color w:val="333333"/>
                  <w:sz w:val="28"/>
                  <w:szCs w:val="28"/>
                  <w:bdr w:val="none" w:sz="0" w:space="0" w:color="auto" w:frame="1"/>
                </w:rPr>
                <m:t>3</m:t>
              </m:r>
            </m:den>
          </m:f>
          <m:r>
            <w:rPr>
              <w:rStyle w:val="Strong"/>
              <w:rFonts w:ascii="Cambria Math" w:hAnsi="Cambria Math"/>
              <w:color w:val="333333"/>
              <w:sz w:val="28"/>
              <w:szCs w:val="28"/>
              <w:bdr w:val="none" w:sz="0" w:space="0" w:color="auto" w:frame="1"/>
            </w:rPr>
            <m:t>=1</m:t>
          </m:r>
        </m:oMath>
      </m:oMathPara>
    </w:p>
    <w:p w:rsidR="0036104A" w:rsidRPr="0019708C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Style w:val="Strong"/>
                  <w:rFonts w:ascii="Cambria Math" w:hAnsi="Cambria Math"/>
                  <w:b w:val="0"/>
                  <w:bCs w:val="0"/>
                  <w:color w:val="333333"/>
                  <w:sz w:val="28"/>
                  <w:szCs w:val="28"/>
                  <w:bdr w:val="none" w:sz="0" w:space="0" w:color="auto" w:frame="1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color w:val="333333"/>
                      <w:sz w:val="28"/>
                      <w:szCs w:val="28"/>
                      <w:bdr w:val="none" w:sz="0" w:space="0" w:color="auto" w:frame="1"/>
                    </w:rPr>
                  </m:ctrlPr>
                </m:groupChrPr>
                <m:e/>
              </m:groupChr>
            </m:e>
          </m:box>
          <m:d>
            <m:dPr>
              <m:begChr m:val="{"/>
              <m:endChr m:val=""/>
              <m:ctrlPr>
                <w:rPr>
                  <w:rStyle w:val="Strong"/>
                  <w:rFonts w:ascii="Cambria Math" w:hAnsi="Cambria Math"/>
                  <w:b w:val="0"/>
                  <w:bCs w:val="0"/>
                  <w:i/>
                  <w:color w:val="333333"/>
                  <w:sz w:val="28"/>
                  <w:szCs w:val="28"/>
                  <w:bdr w:val="none" w:sz="0" w:space="0" w:color="auto" w:frame="1"/>
                </w:rPr>
              </m:ctrlPr>
            </m:dPr>
            <m:e>
              <m:eqArr>
                <m:eqArrPr>
                  <m:ctrlPr>
                    <w:rPr>
                      <w:rStyle w:val="Strong"/>
                      <w:rFonts w:ascii="Cambria Math" w:hAnsi="Cambria Math"/>
                      <w:b w:val="0"/>
                      <w:bCs w:val="0"/>
                      <w:i/>
                      <w:color w:val="333333"/>
                      <w:sz w:val="28"/>
                      <w:szCs w:val="28"/>
                      <w:bdr w:val="none" w:sz="0" w:space="0" w:color="auto" w:frame="1"/>
                    </w:rPr>
                  </m:ctrlPr>
                </m:eqArrPr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x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=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15.1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=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15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y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=1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0</m:t>
                  </m:r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.1=10</m:t>
                  </m:r>
                </m:e>
                <m:e>
                  <m:r>
                    <w:rPr>
                      <w:rStyle w:val="Strong"/>
                      <w:rFonts w:ascii="Cambria Math" w:hAnsi="Cambria Math"/>
                      <w:color w:val="333333"/>
                      <w:sz w:val="28"/>
                      <w:szCs w:val="28"/>
                      <w:bdr w:val="none" w:sz="0" w:space="0" w:color="auto" w:frame="1"/>
                    </w:rPr>
                    <m:t>c=12.1=12</m:t>
                  </m:r>
                </m:e>
              </m:eqArr>
            </m:e>
          </m:d>
        </m:oMath>
      </m:oMathPara>
    </w:p>
    <w:p w:rsidR="0036104A" w:rsidRPr="0019708C" w:rsidRDefault="0036104A" w:rsidP="0036104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</w:pPr>
      <w:r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  <w:t xml:space="preserve">Vậy số </w:t>
      </w:r>
      <w:r>
        <w:rPr>
          <w:rStyle w:val="Strong"/>
          <w:b w:val="0"/>
          <w:bCs w:val="0"/>
          <w:color w:val="333333"/>
          <w:sz w:val="28"/>
          <w:szCs w:val="28"/>
          <w:bdr w:val="none" w:sz="0" w:space="0" w:color="auto" w:frame="1"/>
        </w:rPr>
        <w:t>máy cày của đội I, đội II, đội III lần lượt là 15 máy, 10 máy, 12 máy.</w:t>
      </w:r>
    </w:p>
    <w:p w:rsidR="005C286C" w:rsidRPr="00F10569" w:rsidRDefault="00F10569" w:rsidP="00F10569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Times New Roman"/>
          <w:b/>
          <w:szCs w:val="28"/>
        </w:rPr>
      </w:pPr>
      <w:r w:rsidRPr="00F10569">
        <w:rPr>
          <w:rFonts w:cs="Times New Roman"/>
          <w:b/>
          <w:szCs w:val="28"/>
        </w:rPr>
        <w:t>HÌNH HỌC</w:t>
      </w:r>
    </w:p>
    <w:p w:rsidR="00F10569" w:rsidRPr="00F10569" w:rsidRDefault="00F10569" w:rsidP="00F10569">
      <w:pPr>
        <w:jc w:val="both"/>
        <w:rPr>
          <w:rFonts w:cs="Times New Roman"/>
          <w:b/>
          <w:szCs w:val="28"/>
          <w:lang w:val="pt-BR"/>
        </w:rPr>
      </w:pPr>
      <w:r w:rsidRPr="00F10569">
        <w:rPr>
          <w:rFonts w:cs="Times New Roman"/>
          <w:szCs w:val="28"/>
          <w:lang w:val="pt-BR"/>
        </w:rPr>
        <w:t xml:space="preserve">Cho </w:t>
      </w:r>
      <w:r w:rsidRPr="00F10569">
        <w:rPr>
          <w:rFonts w:cs="Times New Roman"/>
          <w:szCs w:val="28"/>
        </w:rPr>
        <w:sym w:font="Symbol" w:char="F044"/>
      </w:r>
      <w:r w:rsidRPr="00F10569">
        <w:rPr>
          <w:rFonts w:cs="Times New Roman"/>
          <w:szCs w:val="28"/>
          <w:lang w:val="pt-BR"/>
        </w:rPr>
        <w:t>ABC có ba góc nhọn, gọi điểm M là trung điểm của AC. Trên tia BM lấy điểm N sao cho MB = MN.</w:t>
      </w:r>
    </w:p>
    <w:p w:rsidR="00F10569" w:rsidRPr="00F10569" w:rsidRDefault="00F10569" w:rsidP="00F10569">
      <w:pPr>
        <w:rPr>
          <w:rFonts w:cs="Times New Roman"/>
          <w:b/>
          <w:szCs w:val="28"/>
          <w:lang w:val="pt-BR"/>
        </w:rPr>
      </w:pPr>
      <w:r w:rsidRPr="00F10569">
        <w:rPr>
          <w:rFonts w:cs="Times New Roman"/>
          <w:color w:val="FF0000"/>
          <w:szCs w:val="28"/>
          <w:lang w:val="nl-NL"/>
        </w:rPr>
        <w:tab/>
      </w:r>
      <w:r w:rsidRPr="00F10569">
        <w:rPr>
          <w:rFonts w:cs="Times New Roman"/>
          <w:szCs w:val="28"/>
          <w:lang w:val="nl-NL"/>
        </w:rPr>
        <w:t xml:space="preserve">a) Chứng minh </w:t>
      </w:r>
      <w:r w:rsidRPr="00F10569">
        <w:rPr>
          <w:rFonts w:cs="Times New Roman"/>
          <w:szCs w:val="28"/>
        </w:rPr>
        <w:sym w:font="Symbol" w:char="F044"/>
      </w:r>
      <w:r w:rsidRPr="00F10569">
        <w:rPr>
          <w:rFonts w:cs="Times New Roman"/>
          <w:szCs w:val="28"/>
          <w:lang w:val="pt-BR"/>
        </w:rPr>
        <w:t xml:space="preserve">MAN = </w:t>
      </w:r>
      <w:r w:rsidRPr="00F10569">
        <w:rPr>
          <w:rFonts w:cs="Times New Roman"/>
          <w:szCs w:val="28"/>
        </w:rPr>
        <w:sym w:font="Symbol" w:char="F044"/>
      </w:r>
      <w:r w:rsidRPr="00F10569">
        <w:rPr>
          <w:rFonts w:cs="Times New Roman"/>
          <w:szCs w:val="28"/>
          <w:lang w:val="pt-BR"/>
        </w:rPr>
        <w:t>MCB.</w:t>
      </w:r>
    </w:p>
    <w:p w:rsidR="00F10569" w:rsidRPr="00F10569" w:rsidRDefault="00F10569" w:rsidP="00F10569">
      <w:pPr>
        <w:rPr>
          <w:rFonts w:cs="Times New Roman"/>
          <w:b/>
          <w:szCs w:val="28"/>
          <w:lang w:val="pt-BR"/>
        </w:rPr>
      </w:pPr>
      <w:r w:rsidRPr="00F10569">
        <w:rPr>
          <w:rFonts w:cs="Times New Roman"/>
          <w:szCs w:val="28"/>
          <w:lang w:val="pt-BR"/>
        </w:rPr>
        <w:tab/>
        <w:t>b) Gọi điểm I là trung điểm của AB. Trên tia đối của tia AN lấy điểm K sao cho AN = AK. Chứng minh AK = BC và AK // BC.</w:t>
      </w:r>
    </w:p>
    <w:p w:rsidR="00F10569" w:rsidRDefault="00F10569" w:rsidP="00F10569">
      <w:pPr>
        <w:spacing w:line="360" w:lineRule="auto"/>
        <w:jc w:val="both"/>
        <w:rPr>
          <w:rFonts w:cs="Times New Roman"/>
          <w:szCs w:val="28"/>
          <w:lang w:val="pt-BR"/>
        </w:rPr>
      </w:pPr>
      <w:r w:rsidRPr="00F10569">
        <w:rPr>
          <w:rFonts w:cs="Times New Roman"/>
          <w:szCs w:val="28"/>
          <w:lang w:val="pt-BR"/>
        </w:rPr>
        <w:tab/>
        <w:t>c) Chứng minh ba điểm K, I, C thẳng hàng.</w:t>
      </w:r>
    </w:p>
    <w:p w:rsidR="00406FFD" w:rsidRDefault="00406FFD" w:rsidP="00406FFD">
      <w:pPr>
        <w:pStyle w:val="ListParagraph"/>
        <w:rPr>
          <w:rFonts w:asciiTheme="majorHAnsi" w:hAnsiTheme="majorHAnsi" w:cstheme="majorHAnsi"/>
          <w:b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4C9FDF16" wp14:editId="2C3E24A3">
            <wp:extent cx="2528930" cy="1649896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73" cy="166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FFD" w:rsidRPr="00406FFD" w:rsidRDefault="00406FFD" w:rsidP="00406FFD">
      <w:pPr>
        <w:pStyle w:val="ListParagraph"/>
        <w:numPr>
          <w:ilvl w:val="0"/>
          <w:numId w:val="4"/>
        </w:numPr>
        <w:tabs>
          <w:tab w:val="right" w:pos="7380"/>
        </w:tabs>
        <w:jc w:val="both"/>
        <w:rPr>
          <w:b/>
          <w:szCs w:val="28"/>
        </w:rPr>
      </w:pPr>
      <w:r w:rsidRPr="00406FFD">
        <w:rPr>
          <w:szCs w:val="28"/>
        </w:rPr>
        <w:t>Xét</w:t>
      </w:r>
      <w:r w:rsidRPr="00406FFD">
        <w:sym w:font="Symbol" w:char="F044"/>
      </w:r>
      <w:r w:rsidRPr="00406FFD">
        <w:rPr>
          <w:szCs w:val="28"/>
          <w:lang w:val="pt-BR"/>
        </w:rPr>
        <w:t xml:space="preserve">MAN và  </w:t>
      </w:r>
      <w:r w:rsidRPr="00406FFD">
        <w:sym w:font="Symbol" w:char="F044"/>
      </w:r>
      <w:r w:rsidRPr="00406FFD">
        <w:rPr>
          <w:szCs w:val="28"/>
          <w:lang w:val="pt-BR"/>
        </w:rPr>
        <w:t>MCB</w:t>
      </w:r>
      <w:r w:rsidRPr="00406FFD">
        <w:rPr>
          <w:szCs w:val="28"/>
          <w:lang w:val="pt-BR"/>
        </w:rPr>
        <w:t xml:space="preserve"> có:</w:t>
      </w:r>
    </w:p>
    <w:p w:rsidR="00406FFD" w:rsidRDefault="00406FFD" w:rsidP="00406FFD">
      <w:pPr>
        <w:tabs>
          <w:tab w:val="left" w:pos="720"/>
          <w:tab w:val="right" w:pos="7380"/>
        </w:tabs>
        <w:ind w:left="720"/>
        <w:jc w:val="both"/>
        <w:rPr>
          <w:szCs w:val="28"/>
          <w:lang w:val="pt-BR"/>
        </w:rPr>
      </w:pPr>
      <w:r>
        <w:rPr>
          <w:szCs w:val="28"/>
          <w:lang w:val="pt-BR"/>
        </w:rPr>
        <w:t>MA = MC (gt)</w:t>
      </w:r>
    </w:p>
    <w:p w:rsidR="00406FFD" w:rsidRPr="00406FFD" w:rsidRDefault="00406FFD" w:rsidP="00406FFD">
      <w:pPr>
        <w:tabs>
          <w:tab w:val="left" w:pos="720"/>
          <w:tab w:val="right" w:pos="7380"/>
        </w:tabs>
        <w:ind w:left="720"/>
        <w:jc w:val="both"/>
        <w:rPr>
          <w:rFonts w:eastAsiaTheme="minorEastAsia"/>
          <w:szCs w:val="28"/>
          <w:lang w:val="pt-BR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szCs w:val="28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val="pt-BR"/>
                </w:rPr>
                <m:t>AMN</m:t>
              </m:r>
            </m:e>
          </m:acc>
          <m:r>
            <w:rPr>
              <w:rFonts w:ascii="Cambria Math" w:hAnsi="Cambria Math"/>
              <w:szCs w:val="28"/>
              <w:lang w:val="pt-BR"/>
            </w:rPr>
            <m:t>=</m:t>
          </m:r>
          <m:acc>
            <m:accPr>
              <m:ctrlPr>
                <w:rPr>
                  <w:rFonts w:ascii="Cambria Math" w:hAnsi="Cambria Math"/>
                  <w:i/>
                  <w:szCs w:val="28"/>
                  <w:lang w:val="pt-BR"/>
                </w:rPr>
              </m:ctrlPr>
            </m:accPr>
            <m:e>
              <m:r>
                <w:rPr>
                  <w:rFonts w:ascii="Cambria Math" w:hAnsi="Cambria Math"/>
                  <w:szCs w:val="28"/>
                  <w:lang w:val="pt-BR"/>
                </w:rPr>
                <m:t>BMC</m:t>
              </m:r>
            </m:e>
          </m:acc>
          <m:r>
            <w:rPr>
              <w:rFonts w:ascii="Cambria Math" w:hAnsi="Cambria Math"/>
              <w:szCs w:val="28"/>
              <w:lang w:val="pt-BR"/>
            </w:rPr>
            <m:t xml:space="preserve"> (đối đỉnh</m:t>
          </m:r>
          <m:r>
            <w:rPr>
              <w:rFonts w:ascii="Cambria Math" w:hAnsi="Cambria Math"/>
              <w:szCs w:val="28"/>
              <w:lang w:val="pt-BR"/>
            </w:rPr>
            <m:t>)</m:t>
          </m:r>
        </m:oMath>
      </m:oMathPara>
    </w:p>
    <w:p w:rsidR="00406FFD" w:rsidRPr="00406FFD" w:rsidRDefault="00406FFD" w:rsidP="00406FFD">
      <w:pPr>
        <w:tabs>
          <w:tab w:val="left" w:pos="720"/>
          <w:tab w:val="right" w:pos="7380"/>
        </w:tabs>
        <w:ind w:left="720"/>
        <w:jc w:val="both"/>
        <w:rPr>
          <w:rFonts w:eastAsiaTheme="minorEastAsia"/>
          <w:szCs w:val="28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Cs w:val="28"/>
              <w:lang w:val="pt-BR"/>
            </w:rPr>
            <m:t>MN= MB (gt)</m:t>
          </m:r>
        </m:oMath>
      </m:oMathPara>
    </w:p>
    <w:p w:rsidR="00406FFD" w:rsidRPr="00406FFD" w:rsidRDefault="00406FFD" w:rsidP="00406FFD">
      <w:pPr>
        <w:tabs>
          <w:tab w:val="left" w:pos="720"/>
          <w:tab w:val="right" w:pos="7380"/>
        </w:tabs>
        <w:ind w:left="720"/>
        <w:jc w:val="both"/>
        <w:rPr>
          <w:b/>
          <w:szCs w:val="28"/>
          <w:lang w:val="pt-BR"/>
        </w:rPr>
      </w:pPr>
      <m:oMath>
        <m:box>
          <m:boxPr>
            <m:opEmu m:val="1"/>
            <m:ctrlPr>
              <w:rPr>
                <w:rFonts w:ascii="Cambria Math" w:hAnsi="Cambria Math"/>
                <w:i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/>
                    <w:i/>
                    <w:szCs w:val="28"/>
                  </w:rPr>
                </m:ctrlPr>
              </m:groupChrPr>
              <m:e/>
            </m:groupChr>
          </m:e>
        </m:box>
      </m:oMath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 xml:space="preserve">MAN = </w:t>
      </w:r>
      <w:r w:rsidRPr="00406FFD">
        <w:rPr>
          <w:szCs w:val="28"/>
        </w:rPr>
        <w:sym w:font="Symbol" w:char="F044"/>
      </w:r>
      <w:r>
        <w:rPr>
          <w:szCs w:val="28"/>
          <w:lang w:val="pt-BR"/>
        </w:rPr>
        <w:t>MCB (c-g-c)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right" w:pos="7380"/>
        </w:tabs>
        <w:ind w:left="426"/>
        <w:rPr>
          <w:b/>
          <w:szCs w:val="28"/>
          <w:lang w:val="pt-BR"/>
        </w:rPr>
      </w:pPr>
      <w:r>
        <w:rPr>
          <w:szCs w:val="28"/>
          <w:lang w:val="pt-BR"/>
        </w:rPr>
        <w:t xml:space="preserve">b) </w:t>
      </w:r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 xml:space="preserve">MAN = </w:t>
      </w:r>
      <w:r w:rsidRPr="00406FFD">
        <w:rPr>
          <w:szCs w:val="28"/>
        </w:rPr>
        <w:sym w:font="Symbol" w:char="F044"/>
      </w:r>
      <w:r>
        <w:rPr>
          <w:szCs w:val="28"/>
          <w:lang w:val="pt-BR"/>
        </w:rPr>
        <w:t>MCB (cmt)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 AN =  CB (hai cạnh tương ứng)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Mà AN = AK (gt)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 AK = BC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 xml:space="preserve">* </w:t>
      </w:r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 xml:space="preserve">MAN = </w:t>
      </w:r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>MCB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</w:t>
      </w:r>
      <w:r w:rsidRPr="00406FFD">
        <w:rPr>
          <w:position w:val="-6"/>
          <w:szCs w:val="28"/>
          <w:lang w:val="pt-B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.6pt" o:ole="">
            <v:imagedata r:id="rId6" o:title=""/>
          </v:shape>
          <o:OLEObject Type="Embed" ProgID="Equation.DSMT4" ShapeID="_x0000_i1025" DrawAspect="Content" ObjectID="_1701150892" r:id="rId7"/>
        </w:object>
      </w:r>
      <w:r w:rsidRPr="00406FFD">
        <w:rPr>
          <w:szCs w:val="28"/>
          <w:lang w:val="pt-BR"/>
        </w:rPr>
        <w:t xml:space="preserve"> (hai góc tương ứng)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Mà chúng ở vị trí so le trong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 AN // BC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Mà K thuộc tia đối của tia AN</w:t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 AK // BC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ind w:firstLine="284"/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 xml:space="preserve">c) Chứng minh  </w:t>
      </w:r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 xml:space="preserve">AIK = </w:t>
      </w:r>
      <w:r w:rsidRPr="00406FFD">
        <w:rPr>
          <w:szCs w:val="28"/>
        </w:rPr>
        <w:sym w:font="Symbol" w:char="F044"/>
      </w:r>
      <w:r w:rsidRPr="00406FFD">
        <w:rPr>
          <w:szCs w:val="28"/>
          <w:lang w:val="pt-BR"/>
        </w:rPr>
        <w:t>BIC (c.g.c)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=&gt;</w:t>
      </w:r>
      <w:r w:rsidRPr="00406FFD">
        <w:rPr>
          <w:position w:val="-6"/>
          <w:szCs w:val="28"/>
          <w:lang w:val="pt-BR"/>
        </w:rPr>
        <w:object w:dxaOrig="1155" w:dyaOrig="360">
          <v:shape id="_x0000_i1026" type="#_x0000_t75" style="width:57.1pt;height:18.6pt" o:ole="">
            <v:imagedata r:id="rId8" o:title=""/>
          </v:shape>
          <o:OLEObject Type="Embed" ProgID="Equation.DSMT4" ShapeID="_x0000_i1026" DrawAspect="Content" ObjectID="_1701150893" r:id="rId9"/>
        </w:object>
      </w:r>
      <w:r w:rsidRPr="00406FFD">
        <w:rPr>
          <w:szCs w:val="28"/>
          <w:lang w:val="pt-BR"/>
        </w:rPr>
        <w:t xml:space="preserve"> (hai góc tương ứng)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tabs>
          <w:tab w:val="left" w:pos="720"/>
          <w:tab w:val="right" w:pos="7380"/>
        </w:tabs>
        <w:jc w:val="both"/>
        <w:rPr>
          <w:b/>
          <w:szCs w:val="28"/>
          <w:lang w:val="pt-BR"/>
        </w:rPr>
      </w:pPr>
      <w:r w:rsidRPr="00406FFD">
        <w:rPr>
          <w:szCs w:val="28"/>
          <w:lang w:val="pt-BR"/>
        </w:rPr>
        <w:tab/>
        <w:t>Chứng minh đúng</w:t>
      </w:r>
      <w:r w:rsidRPr="00406FFD">
        <w:rPr>
          <w:position w:val="-6"/>
          <w:szCs w:val="28"/>
          <w:lang w:val="pt-BR"/>
        </w:rPr>
        <w:object w:dxaOrig="495" w:dyaOrig="360">
          <v:shape id="_x0000_i1027" type="#_x0000_t75" style="width:24.85pt;height:18.6pt" o:ole="">
            <v:imagedata r:id="rId10" o:title=""/>
          </v:shape>
          <o:OLEObject Type="Embed" ProgID="Equation.DSMT4" ShapeID="_x0000_i1027" DrawAspect="Content" ObjectID="_1701150894" r:id="rId11"/>
        </w:object>
      </w:r>
      <w:r w:rsidRPr="00406FFD">
        <w:rPr>
          <w:szCs w:val="28"/>
          <w:lang w:val="pt-BR"/>
        </w:rPr>
        <w:t xml:space="preserve"> = 180</w:t>
      </w:r>
      <w:r w:rsidRPr="00406FFD">
        <w:rPr>
          <w:szCs w:val="28"/>
          <w:vertAlign w:val="superscript"/>
          <w:lang w:val="pt-BR"/>
        </w:rPr>
        <w:t>0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p w:rsidR="00406FFD" w:rsidRPr="00406FFD" w:rsidRDefault="00406FFD" w:rsidP="00406FFD">
      <w:pPr>
        <w:spacing w:line="360" w:lineRule="auto"/>
        <w:jc w:val="both"/>
        <w:rPr>
          <w:rFonts w:cs="Times New Roman"/>
          <w:szCs w:val="28"/>
        </w:rPr>
      </w:pPr>
      <w:r w:rsidRPr="00406FFD">
        <w:rPr>
          <w:szCs w:val="28"/>
          <w:lang w:val="pt-BR"/>
        </w:rPr>
        <w:tab/>
        <w:t xml:space="preserve">=&gt; K, I, C thẳng </w:t>
      </w:r>
      <w:bookmarkStart w:id="0" w:name="_GoBack"/>
      <w:bookmarkEnd w:id="0"/>
      <w:r w:rsidRPr="00406FFD">
        <w:rPr>
          <w:szCs w:val="28"/>
          <w:lang w:val="pt-BR"/>
        </w:rPr>
        <w:t>hàng.</w:t>
      </w:r>
      <w:r w:rsidRPr="00406FFD">
        <w:rPr>
          <w:szCs w:val="28"/>
          <w:lang w:val="pt-BR"/>
        </w:rPr>
        <w:tab/>
      </w:r>
      <w:r w:rsidRPr="00406FFD">
        <w:rPr>
          <w:szCs w:val="28"/>
          <w:lang w:val="pt-BR"/>
        </w:rPr>
        <w:tab/>
      </w:r>
    </w:p>
    <w:sectPr w:rsidR="00406FFD" w:rsidRPr="00406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43CD7"/>
    <w:multiLevelType w:val="hybridMultilevel"/>
    <w:tmpl w:val="05DE7DDC"/>
    <w:lvl w:ilvl="0" w:tplc="25B289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DB11610"/>
    <w:multiLevelType w:val="hybridMultilevel"/>
    <w:tmpl w:val="AF6A02E6"/>
    <w:lvl w:ilvl="0" w:tplc="58BEF8D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C3C14"/>
    <w:multiLevelType w:val="hybridMultilevel"/>
    <w:tmpl w:val="C33EBB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94318"/>
    <w:multiLevelType w:val="hybridMultilevel"/>
    <w:tmpl w:val="3F52A2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B0"/>
    <w:rsid w:val="0019708C"/>
    <w:rsid w:val="0036104A"/>
    <w:rsid w:val="00406FFD"/>
    <w:rsid w:val="005C286C"/>
    <w:rsid w:val="00902707"/>
    <w:rsid w:val="00A4024D"/>
    <w:rsid w:val="00D952B0"/>
    <w:rsid w:val="00DF4B93"/>
    <w:rsid w:val="00F1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58FD"/>
  <w15:chartTrackingRefBased/>
  <w15:docId w15:val="{226D5068-D07B-4430-92C6-6EED9D4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52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2B0"/>
    <w:rPr>
      <w:b/>
      <w:bCs/>
    </w:rPr>
  </w:style>
  <w:style w:type="paragraph" w:styleId="ListParagraph">
    <w:name w:val="List Paragraph"/>
    <w:basedOn w:val="Normal"/>
    <w:uiPriority w:val="34"/>
    <w:qFormat/>
    <w:rsid w:val="00F1056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970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2021-12-16T01:58:00Z</dcterms:created>
  <dcterms:modified xsi:type="dcterms:W3CDTF">2021-12-16T01:58:00Z</dcterms:modified>
</cp:coreProperties>
</file>